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DD" w:rsidRDefault="00A221DD">
      <w:pPr>
        <w:jc w:val="both"/>
        <w:rPr>
          <w:rFonts w:ascii="Arial" w:hAnsi="Arial" w:cs="Arial"/>
        </w:rPr>
      </w:pPr>
    </w:p>
    <w:tbl>
      <w:tblPr>
        <w:tblW w:w="108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0890"/>
      </w:tblGrid>
      <w:tr w:rsidR="00A221DD">
        <w:trPr>
          <w:trHeight w:val="433"/>
          <w:jc w:val="center"/>
        </w:trPr>
        <w:tc>
          <w:tcPr>
            <w:tcW w:w="108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tcMar>
          </w:tcPr>
          <w:p w:rsidR="00A221DD" w:rsidRDefault="00BE31F7">
            <w:pPr>
              <w:pStyle w:val="Titre2"/>
              <w:tabs>
                <w:tab w:val="center" w:pos="5005"/>
              </w:tabs>
              <w:overflowPunct w:val="0"/>
              <w:textAlignment w:val="auto"/>
              <w:rPr>
                <w:rFonts w:ascii="Arial" w:hAnsi="Arial" w:cs="Arial"/>
                <w:b w:val="0"/>
                <w:i w:val="0"/>
                <w:szCs w:val="24"/>
              </w:rPr>
            </w:pPr>
            <w:r>
              <w:rPr>
                <w:rFonts w:ascii="Arial" w:hAnsi="Arial" w:cs="Arial"/>
                <w:b w:val="0"/>
                <w:i w:val="0"/>
                <w:szCs w:val="24"/>
              </w:rPr>
              <w:t>Autorisation parentale à la participation à un voyage scolaire en France</w:t>
            </w:r>
          </w:p>
        </w:tc>
      </w:tr>
      <w:tr w:rsidR="00A221DD">
        <w:trPr>
          <w:trHeight w:val="1105"/>
          <w:jc w:val="center"/>
        </w:trPr>
        <w:tc>
          <w:tcPr>
            <w:tcW w:w="108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A221DD" w:rsidRDefault="00BE31F7">
            <w:pPr>
              <w:rPr>
                <w:rFonts w:ascii="Arial" w:hAnsi="Arial" w:cs="Arial"/>
                <w:sz w:val="16"/>
                <w:szCs w:val="16"/>
              </w:rPr>
            </w:pPr>
            <w:r>
              <w:rPr>
                <w:rFonts w:ascii="Arial" w:hAnsi="Arial" w:cs="Arial"/>
                <w:sz w:val="16"/>
                <w:szCs w:val="16"/>
              </w:rPr>
              <w:t xml:space="preserve"> </w:t>
            </w:r>
          </w:p>
          <w:p w:rsidR="00A221DD" w:rsidRDefault="00BE31F7">
            <w:pPr>
              <w:rPr>
                <w:rFonts w:ascii="Arial" w:hAnsi="Arial" w:cs="Arial"/>
                <w:b/>
              </w:rPr>
            </w:pPr>
            <w:r>
              <w:rPr>
                <w:rFonts w:ascii="Arial" w:hAnsi="Arial" w:cs="Arial"/>
                <w:sz w:val="22"/>
                <w:szCs w:val="22"/>
              </w:rPr>
              <w:t xml:space="preserve">Titre :     </w:t>
            </w:r>
            <w:r>
              <w:rPr>
                <w:rFonts w:ascii="Arial" w:hAnsi="Arial" w:cs="Arial"/>
                <w:b/>
              </w:rPr>
              <w:t>SEJOURS SKI 5</w:t>
            </w:r>
            <w:r>
              <w:rPr>
                <w:rFonts w:ascii="Arial" w:hAnsi="Arial" w:cs="Arial"/>
                <w:b/>
                <w:vertAlign w:val="superscript"/>
              </w:rPr>
              <w:t>ème</w:t>
            </w:r>
            <w:r>
              <w:rPr>
                <w:rFonts w:ascii="Arial" w:hAnsi="Arial" w:cs="Arial"/>
                <w:b/>
              </w:rPr>
              <w:t xml:space="preserve"> 2019</w:t>
            </w:r>
          </w:p>
          <w:p w:rsidR="00A221DD" w:rsidRDefault="00A221DD">
            <w:pPr>
              <w:rPr>
                <w:rFonts w:ascii="Arial" w:hAnsi="Arial" w:cs="Arial"/>
                <w:b/>
                <w:sz w:val="16"/>
                <w:szCs w:val="16"/>
              </w:rPr>
            </w:pPr>
          </w:p>
          <w:p w:rsidR="00A221DD" w:rsidRDefault="00BE31F7">
            <w:r>
              <w:rPr>
                <w:rFonts w:ascii="Arial" w:hAnsi="Arial" w:cs="Arial"/>
                <w:sz w:val="22"/>
                <w:szCs w:val="22"/>
                <w:u w:val="single"/>
              </w:rPr>
              <w:t xml:space="preserve">Du Lundi </w:t>
            </w:r>
            <w:r w:rsidR="00382F44">
              <w:rPr>
                <w:rFonts w:ascii="Arial" w:hAnsi="Arial" w:cs="Arial"/>
                <w:sz w:val="22"/>
                <w:szCs w:val="22"/>
                <w:u w:val="single"/>
              </w:rPr>
              <w:t>4</w:t>
            </w:r>
            <w:r>
              <w:rPr>
                <w:rFonts w:ascii="Arial" w:hAnsi="Arial" w:cs="Arial"/>
                <w:sz w:val="22"/>
                <w:szCs w:val="22"/>
                <w:u w:val="single"/>
              </w:rPr>
              <w:t xml:space="preserve"> au mercredi </w:t>
            </w:r>
            <w:r w:rsidR="00382F44">
              <w:rPr>
                <w:rFonts w:ascii="Arial" w:hAnsi="Arial" w:cs="Arial"/>
                <w:sz w:val="22"/>
                <w:szCs w:val="22"/>
                <w:u w:val="single"/>
              </w:rPr>
              <w:t>6</w:t>
            </w:r>
            <w:r>
              <w:rPr>
                <w:rFonts w:ascii="Arial" w:hAnsi="Arial" w:cs="Arial"/>
                <w:sz w:val="22"/>
                <w:szCs w:val="22"/>
                <w:u w:val="single"/>
              </w:rPr>
              <w:t xml:space="preserve"> Février </w:t>
            </w:r>
            <w:r>
              <w:rPr>
                <w:rFonts w:ascii="Arial" w:hAnsi="Arial" w:cs="Arial"/>
                <w:sz w:val="22"/>
                <w:szCs w:val="22"/>
              </w:rPr>
              <w:t xml:space="preserve">ou </w:t>
            </w:r>
            <w:bookmarkStart w:id="0" w:name="_GoBack"/>
            <w:bookmarkEnd w:id="0"/>
            <w:r>
              <w:rPr>
                <w:rFonts w:ascii="Arial" w:hAnsi="Arial" w:cs="Arial"/>
                <w:sz w:val="22"/>
                <w:szCs w:val="22"/>
                <w:u w:val="single"/>
              </w:rPr>
              <w:t xml:space="preserve">Du </w:t>
            </w:r>
            <w:r w:rsidR="00382F44">
              <w:rPr>
                <w:rFonts w:ascii="Arial" w:hAnsi="Arial" w:cs="Arial"/>
                <w:sz w:val="22"/>
                <w:szCs w:val="22"/>
                <w:u w:val="single"/>
              </w:rPr>
              <w:t>Jeudi 7</w:t>
            </w:r>
            <w:r>
              <w:rPr>
                <w:rFonts w:ascii="Arial" w:hAnsi="Arial" w:cs="Arial"/>
                <w:sz w:val="22"/>
                <w:szCs w:val="22"/>
                <w:u w:val="single"/>
              </w:rPr>
              <w:t xml:space="preserve"> au </w:t>
            </w:r>
            <w:r w:rsidR="00382F44">
              <w:rPr>
                <w:rFonts w:ascii="Arial" w:hAnsi="Arial" w:cs="Arial"/>
                <w:sz w:val="22"/>
                <w:szCs w:val="22"/>
                <w:u w:val="single"/>
              </w:rPr>
              <w:t>samedi 9</w:t>
            </w:r>
            <w:r>
              <w:rPr>
                <w:rFonts w:ascii="Arial" w:hAnsi="Arial" w:cs="Arial"/>
                <w:sz w:val="22"/>
                <w:szCs w:val="22"/>
                <w:u w:val="single"/>
              </w:rPr>
              <w:t xml:space="preserve"> février</w:t>
            </w:r>
            <w:r>
              <w:rPr>
                <w:rFonts w:ascii="Arial" w:hAnsi="Arial" w:cs="Arial"/>
                <w:sz w:val="22"/>
                <w:szCs w:val="22"/>
              </w:rPr>
              <w:t xml:space="preserve"> ou </w:t>
            </w:r>
            <w:r>
              <w:rPr>
                <w:rFonts w:ascii="Arial" w:hAnsi="Arial" w:cs="Arial"/>
                <w:sz w:val="22"/>
                <w:szCs w:val="22"/>
                <w:u w:val="single"/>
              </w:rPr>
              <w:t>Du lundi 2</w:t>
            </w:r>
            <w:r w:rsidR="00382F44">
              <w:rPr>
                <w:rFonts w:ascii="Arial" w:hAnsi="Arial" w:cs="Arial"/>
                <w:sz w:val="22"/>
                <w:szCs w:val="22"/>
                <w:u w:val="single"/>
              </w:rPr>
              <w:t>5</w:t>
            </w:r>
            <w:r>
              <w:rPr>
                <w:rFonts w:ascii="Arial" w:hAnsi="Arial" w:cs="Arial"/>
                <w:sz w:val="22"/>
                <w:szCs w:val="22"/>
                <w:u w:val="single"/>
              </w:rPr>
              <w:t xml:space="preserve"> au mercredi 2</w:t>
            </w:r>
            <w:r w:rsidR="00382F44">
              <w:rPr>
                <w:rFonts w:ascii="Arial" w:hAnsi="Arial" w:cs="Arial"/>
                <w:sz w:val="22"/>
                <w:szCs w:val="22"/>
                <w:u w:val="single"/>
              </w:rPr>
              <w:t xml:space="preserve">7 </w:t>
            </w:r>
            <w:r>
              <w:rPr>
                <w:rFonts w:ascii="Arial" w:hAnsi="Arial" w:cs="Arial"/>
                <w:sz w:val="22"/>
                <w:szCs w:val="22"/>
                <w:u w:val="single"/>
              </w:rPr>
              <w:t>mars</w:t>
            </w:r>
          </w:p>
        </w:tc>
      </w:tr>
    </w:tbl>
    <w:p w:rsidR="00A221DD" w:rsidRDefault="00A221DD">
      <w:pPr>
        <w:jc w:val="both"/>
        <w:rPr>
          <w:rFonts w:ascii="Arial" w:hAnsi="Arial" w:cs="Arial"/>
          <w:sz w:val="18"/>
          <w:szCs w:val="18"/>
        </w:rPr>
      </w:pPr>
    </w:p>
    <w:p w:rsidR="00A221DD" w:rsidRDefault="00BE31F7">
      <w:pPr>
        <w:jc w:val="both"/>
        <w:rPr>
          <w:rFonts w:ascii="Arial" w:hAnsi="Arial" w:cs="Arial"/>
          <w:i/>
          <w:iCs/>
          <w:sz w:val="20"/>
          <w:szCs w:val="20"/>
        </w:rPr>
      </w:pPr>
      <w:r>
        <w:rPr>
          <w:rFonts w:ascii="Arial" w:hAnsi="Arial" w:cs="Arial"/>
          <w:sz w:val="20"/>
          <w:szCs w:val="20"/>
        </w:rPr>
        <w:t xml:space="preserve">Nous, soussignés   -   Père   -   Mère   -   Responsable légal   -   Tuteur   -  </w:t>
      </w:r>
      <w:r>
        <w:rPr>
          <w:rFonts w:ascii="Arial" w:hAnsi="Arial" w:cs="Arial"/>
          <w:i/>
          <w:iCs/>
          <w:sz w:val="20"/>
          <w:szCs w:val="20"/>
        </w:rPr>
        <w:t>(1) Rayer la mention inutile</w:t>
      </w:r>
    </w:p>
    <w:p w:rsidR="00A221DD" w:rsidRDefault="00A221DD">
      <w:pPr>
        <w:jc w:val="both"/>
        <w:rPr>
          <w:rFonts w:ascii="Arial" w:hAnsi="Arial" w:cs="Arial"/>
          <w:i/>
          <w:iCs/>
          <w:sz w:val="16"/>
          <w:szCs w:val="16"/>
        </w:rPr>
      </w:pPr>
    </w:p>
    <w:p w:rsidR="00A221DD" w:rsidRDefault="00BE31F7">
      <w:pPr>
        <w:ind w:firstLine="708"/>
        <w:jc w:val="both"/>
        <w:rPr>
          <w:rFonts w:ascii="Arial" w:hAnsi="Arial" w:cs="Arial"/>
          <w:sz w:val="20"/>
          <w:szCs w:val="20"/>
        </w:rPr>
      </w:pPr>
      <w:r>
        <w:rPr>
          <w:rFonts w:ascii="Arial" w:hAnsi="Arial" w:cs="Arial"/>
          <w:sz w:val="20"/>
          <w:szCs w:val="20"/>
        </w:rPr>
        <w:t>Nom : ……………………….………………………….</w:t>
      </w:r>
      <w:r>
        <w:rPr>
          <w:rFonts w:ascii="Arial" w:hAnsi="Arial" w:cs="Arial"/>
          <w:sz w:val="20"/>
          <w:szCs w:val="20"/>
        </w:rPr>
        <w:tab/>
        <w:t>Prénom : …………………………………………..</w:t>
      </w:r>
    </w:p>
    <w:p w:rsidR="00A221DD" w:rsidRDefault="00A221DD">
      <w:pPr>
        <w:jc w:val="both"/>
        <w:rPr>
          <w:rFonts w:ascii="Arial" w:hAnsi="Arial" w:cs="Arial"/>
          <w:sz w:val="20"/>
          <w:szCs w:val="20"/>
        </w:rPr>
      </w:pPr>
    </w:p>
    <w:p w:rsidR="00A221DD" w:rsidRDefault="00BE31F7">
      <w:pPr>
        <w:jc w:val="both"/>
        <w:rPr>
          <w:rFonts w:ascii="Arial" w:hAnsi="Arial" w:cs="Arial"/>
          <w:b/>
          <w:bCs/>
          <w:sz w:val="20"/>
          <w:szCs w:val="20"/>
        </w:rPr>
      </w:pPr>
      <w:r>
        <w:rPr>
          <w:rFonts w:ascii="Arial" w:hAnsi="Arial" w:cs="Arial"/>
          <w:b/>
          <w:bCs/>
          <w:sz w:val="20"/>
          <w:szCs w:val="20"/>
        </w:rPr>
        <w:t xml:space="preserve">Autorisons notre enfant : </w:t>
      </w:r>
    </w:p>
    <w:p w:rsidR="00A221DD" w:rsidRDefault="00A221DD">
      <w:pPr>
        <w:jc w:val="both"/>
        <w:rPr>
          <w:rFonts w:ascii="Arial" w:hAnsi="Arial" w:cs="Arial"/>
          <w:b/>
          <w:bCs/>
          <w:sz w:val="20"/>
          <w:szCs w:val="20"/>
        </w:rPr>
      </w:pPr>
    </w:p>
    <w:p w:rsidR="00A221DD" w:rsidRDefault="00BE31F7">
      <w:pPr>
        <w:ind w:firstLine="708"/>
        <w:jc w:val="both"/>
        <w:rPr>
          <w:rFonts w:ascii="Arial" w:hAnsi="Arial" w:cs="Arial"/>
          <w:sz w:val="20"/>
          <w:szCs w:val="20"/>
        </w:rPr>
      </w:pPr>
      <w:r>
        <w:rPr>
          <w:rFonts w:ascii="Arial" w:hAnsi="Arial" w:cs="Arial"/>
          <w:b/>
          <w:sz w:val="20"/>
          <w:szCs w:val="20"/>
        </w:rPr>
        <w:t>Nom</w:t>
      </w:r>
      <w:r>
        <w:rPr>
          <w:rFonts w:ascii="Arial" w:hAnsi="Arial" w:cs="Arial"/>
          <w:sz w:val="20"/>
          <w:szCs w:val="20"/>
        </w:rPr>
        <w:t> : ……………………….………………………….</w:t>
      </w:r>
      <w:r>
        <w:rPr>
          <w:rFonts w:ascii="Arial" w:hAnsi="Arial" w:cs="Arial"/>
          <w:sz w:val="20"/>
          <w:szCs w:val="20"/>
        </w:rPr>
        <w:tab/>
      </w:r>
      <w:r>
        <w:rPr>
          <w:rFonts w:ascii="Arial" w:hAnsi="Arial" w:cs="Arial"/>
          <w:b/>
          <w:sz w:val="20"/>
          <w:szCs w:val="20"/>
        </w:rPr>
        <w:t>Prénom</w:t>
      </w:r>
      <w:r>
        <w:rPr>
          <w:rFonts w:ascii="Arial" w:hAnsi="Arial" w:cs="Arial"/>
          <w:sz w:val="20"/>
          <w:szCs w:val="20"/>
        </w:rPr>
        <w:t> : ……………….…………………………..</w:t>
      </w:r>
    </w:p>
    <w:p w:rsidR="00A221DD" w:rsidRDefault="00A221DD">
      <w:pPr>
        <w:ind w:firstLine="708"/>
        <w:jc w:val="both"/>
        <w:rPr>
          <w:rFonts w:ascii="Arial" w:hAnsi="Arial" w:cs="Arial"/>
          <w:sz w:val="20"/>
          <w:szCs w:val="20"/>
        </w:rPr>
      </w:pPr>
    </w:p>
    <w:p w:rsidR="00A221DD" w:rsidRDefault="00BE31F7">
      <w:pPr>
        <w:ind w:firstLine="708"/>
        <w:jc w:val="both"/>
        <w:rPr>
          <w:rFonts w:ascii="Arial" w:hAnsi="Arial" w:cs="Arial"/>
          <w:sz w:val="20"/>
          <w:szCs w:val="20"/>
        </w:rPr>
      </w:pPr>
      <w:r>
        <w:rPr>
          <w:rFonts w:ascii="Arial" w:hAnsi="Arial" w:cs="Arial"/>
          <w:b/>
          <w:sz w:val="20"/>
          <w:szCs w:val="20"/>
        </w:rPr>
        <w:t>Date de naissance</w:t>
      </w:r>
      <w:r>
        <w:rPr>
          <w:rFonts w:ascii="Arial" w:hAnsi="Arial" w:cs="Arial"/>
          <w:sz w:val="20"/>
          <w:szCs w:val="20"/>
        </w:rPr>
        <w:t xml:space="preserve"> :…………………………………         </w:t>
      </w:r>
      <w:r>
        <w:rPr>
          <w:rFonts w:ascii="Arial" w:hAnsi="Arial" w:cs="Arial"/>
          <w:b/>
          <w:sz w:val="20"/>
          <w:szCs w:val="20"/>
        </w:rPr>
        <w:t>Classe</w:t>
      </w:r>
      <w:r>
        <w:rPr>
          <w:rFonts w:ascii="Arial" w:hAnsi="Arial" w:cs="Arial"/>
          <w:sz w:val="20"/>
          <w:szCs w:val="20"/>
        </w:rPr>
        <w:t xml:space="preserve">  : ………………………….</w:t>
      </w:r>
    </w:p>
    <w:p w:rsidR="00A221DD" w:rsidRDefault="00A221DD">
      <w:pPr>
        <w:jc w:val="both"/>
        <w:rPr>
          <w:rFonts w:ascii="Arial" w:hAnsi="Arial" w:cs="Arial"/>
          <w:sz w:val="20"/>
          <w:szCs w:val="20"/>
        </w:rPr>
      </w:pPr>
    </w:p>
    <w:p w:rsidR="00A221DD" w:rsidRDefault="00A221DD">
      <w:pPr>
        <w:ind w:left="1065"/>
        <w:jc w:val="both"/>
        <w:rPr>
          <w:rFonts w:ascii="Arial" w:hAnsi="Arial" w:cs="Arial"/>
          <w:sz w:val="20"/>
          <w:szCs w:val="20"/>
        </w:rPr>
      </w:pPr>
    </w:p>
    <w:p w:rsidR="00A221DD" w:rsidRDefault="00BE31F7">
      <w:pPr>
        <w:numPr>
          <w:ilvl w:val="0"/>
          <w:numId w:val="1"/>
        </w:numPr>
        <w:tabs>
          <w:tab w:val="left" w:pos="567"/>
        </w:tabs>
        <w:ind w:hanging="1065"/>
        <w:jc w:val="both"/>
        <w:rPr>
          <w:rFonts w:ascii="Arial" w:hAnsi="Arial" w:cs="Arial"/>
          <w:sz w:val="20"/>
          <w:szCs w:val="20"/>
        </w:rPr>
      </w:pPr>
      <w:r>
        <w:rPr>
          <w:rFonts w:ascii="Arial" w:hAnsi="Arial" w:cs="Arial"/>
          <w:sz w:val="20"/>
          <w:szCs w:val="20"/>
        </w:rPr>
        <w:t>A participer au voyage scolaire dont les objectifs pédagogiques sont :</w:t>
      </w:r>
    </w:p>
    <w:p w:rsidR="00A221DD" w:rsidRDefault="00BE31F7">
      <w:pPr>
        <w:ind w:left="708" w:firstLine="708"/>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Apprentissage ou perfectionnement de l’activité ski.</w:t>
      </w:r>
    </w:p>
    <w:p w:rsidR="00A221DD" w:rsidRDefault="00BE31F7">
      <w:pPr>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Apprentissage de la vie en collectivité.</w:t>
      </w:r>
    </w:p>
    <w:p w:rsidR="00A221DD" w:rsidRDefault="00BE31F7">
      <w:pPr>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Connaissance du milieu montagnard (faune et flore des Pyrénées).</w:t>
      </w:r>
    </w:p>
    <w:p w:rsidR="00A221DD" w:rsidRDefault="00A221DD">
      <w:pPr>
        <w:jc w:val="both"/>
        <w:rPr>
          <w:rFonts w:ascii="Arial" w:hAnsi="Arial" w:cs="Arial"/>
          <w:b/>
          <w:sz w:val="20"/>
          <w:szCs w:val="20"/>
        </w:rPr>
      </w:pPr>
    </w:p>
    <w:p w:rsidR="00A221DD" w:rsidRDefault="00BE31F7">
      <w:pPr>
        <w:ind w:right="49"/>
        <w:jc w:val="both"/>
        <w:rPr>
          <w:rFonts w:ascii="Arial" w:hAnsi="Arial" w:cs="Arial"/>
          <w:sz w:val="20"/>
          <w:szCs w:val="20"/>
        </w:rPr>
      </w:pPr>
      <w:r>
        <w:rPr>
          <w:rFonts w:ascii="Arial" w:hAnsi="Arial" w:cs="Arial"/>
          <w:sz w:val="20"/>
          <w:szCs w:val="20"/>
          <w:u w:val="single"/>
        </w:rPr>
        <w:t>Rappel du règlement intérieur</w:t>
      </w:r>
      <w:r>
        <w:rPr>
          <w:rFonts w:ascii="Arial" w:hAnsi="Arial" w:cs="Arial"/>
          <w:sz w:val="20"/>
          <w:szCs w:val="20"/>
        </w:rPr>
        <w:t> : Les élèves restent placés sous la surveillance et l’autorité des professeurs accompagnateurs, ils doivent en conséquence, respecter les consignes qui leur sont données par ces derniers. Tout manquement relève, dès le retour, d’un rapport du professeur responsable au chef d’établissement, et d’une punition / sanction prévue par le règlement intérieur de l’établissement.</w:t>
      </w:r>
    </w:p>
    <w:p w:rsidR="00A221DD" w:rsidRDefault="00A221DD">
      <w:pPr>
        <w:ind w:left="360"/>
        <w:jc w:val="both"/>
        <w:rPr>
          <w:rFonts w:ascii="Arial" w:hAnsi="Arial" w:cs="Arial"/>
          <w:sz w:val="20"/>
          <w:szCs w:val="20"/>
        </w:rPr>
      </w:pPr>
    </w:p>
    <w:p w:rsidR="00A221DD" w:rsidRDefault="00BE31F7">
      <w:pPr>
        <w:numPr>
          <w:ilvl w:val="0"/>
          <w:numId w:val="1"/>
        </w:numPr>
        <w:tabs>
          <w:tab w:val="left" w:pos="567"/>
        </w:tabs>
        <w:ind w:left="567" w:hanging="567"/>
        <w:jc w:val="both"/>
        <w:rPr>
          <w:rFonts w:ascii="Arial" w:hAnsi="Arial" w:cs="Arial"/>
          <w:sz w:val="20"/>
          <w:szCs w:val="20"/>
        </w:rPr>
      </w:pPr>
      <w:r>
        <w:rPr>
          <w:rFonts w:ascii="Arial" w:hAnsi="Arial" w:cs="Arial"/>
          <w:sz w:val="20"/>
          <w:szCs w:val="20"/>
        </w:rPr>
        <w:t>Nous déléguons nos droits et devoirs de surveillance aux personnes physiques ou juridiques désignées par le chef d’établissement qui l’encadrent et en cas d’hébergement, l’accueillent.</w:t>
      </w:r>
    </w:p>
    <w:p w:rsidR="00A221DD" w:rsidRDefault="00BE31F7">
      <w:pPr>
        <w:numPr>
          <w:ilvl w:val="0"/>
          <w:numId w:val="1"/>
        </w:numPr>
        <w:tabs>
          <w:tab w:val="left" w:pos="567"/>
        </w:tabs>
        <w:ind w:left="567" w:hanging="567"/>
        <w:jc w:val="both"/>
        <w:rPr>
          <w:rFonts w:ascii="Arial" w:hAnsi="Arial" w:cs="Arial"/>
          <w:sz w:val="20"/>
          <w:szCs w:val="20"/>
        </w:rPr>
      </w:pPr>
      <w:r>
        <w:rPr>
          <w:rFonts w:ascii="Arial" w:hAnsi="Arial" w:cs="Arial"/>
          <w:sz w:val="20"/>
          <w:szCs w:val="20"/>
        </w:rPr>
        <w:t>Nous nous engageons à acquitter le montant de la participation des familles.</w:t>
      </w:r>
    </w:p>
    <w:p w:rsidR="00A221DD" w:rsidRDefault="00BE31F7">
      <w:pPr>
        <w:numPr>
          <w:ilvl w:val="0"/>
          <w:numId w:val="1"/>
        </w:numPr>
        <w:tabs>
          <w:tab w:val="left" w:pos="567"/>
        </w:tabs>
        <w:ind w:left="567" w:hanging="567"/>
        <w:jc w:val="both"/>
        <w:rPr>
          <w:rFonts w:ascii="Arial" w:hAnsi="Arial" w:cs="Arial"/>
          <w:sz w:val="20"/>
          <w:szCs w:val="20"/>
        </w:rPr>
      </w:pPr>
      <w:r>
        <w:rPr>
          <w:rFonts w:ascii="Arial" w:hAnsi="Arial" w:cs="Arial"/>
          <w:sz w:val="20"/>
          <w:szCs w:val="20"/>
        </w:rPr>
        <w:t>Nous reconnaissons les conditions de participation à ce voyage et nous nous portons garants des conséquences que pourrait entraîner, pour les participants, une infection contagieuse qui n’aurait pas été déclarée auparavant.</w:t>
      </w:r>
    </w:p>
    <w:p w:rsidR="00A221DD" w:rsidRDefault="00BE31F7">
      <w:pPr>
        <w:numPr>
          <w:ilvl w:val="0"/>
          <w:numId w:val="1"/>
        </w:numPr>
        <w:tabs>
          <w:tab w:val="left" w:pos="567"/>
        </w:tabs>
        <w:ind w:left="567" w:hanging="567"/>
        <w:rPr>
          <w:rFonts w:ascii="Arial" w:hAnsi="Arial" w:cs="Arial"/>
          <w:sz w:val="20"/>
          <w:szCs w:val="20"/>
        </w:rPr>
      </w:pPr>
      <w:r>
        <w:rPr>
          <w:rFonts w:ascii="Arial" w:hAnsi="Arial" w:cs="Arial"/>
          <w:sz w:val="20"/>
          <w:szCs w:val="20"/>
        </w:rPr>
        <w:t>Nous déclarons avoir souscrit une assurance responsabilité civile individuelle (dommages causés) et garantie individuelle accident corporels (dommages subis) auprès de la Société ……………………………………………. – Police n° ………………………………..</w:t>
      </w:r>
    </w:p>
    <w:p w:rsidR="00A221DD" w:rsidRDefault="00BE31F7">
      <w:pPr>
        <w:numPr>
          <w:ilvl w:val="0"/>
          <w:numId w:val="1"/>
        </w:numPr>
        <w:tabs>
          <w:tab w:val="left" w:pos="567"/>
        </w:tabs>
        <w:ind w:left="567" w:hanging="567"/>
        <w:jc w:val="both"/>
        <w:rPr>
          <w:rFonts w:ascii="Arial" w:hAnsi="Arial" w:cs="Arial"/>
          <w:sz w:val="20"/>
          <w:szCs w:val="20"/>
        </w:rPr>
      </w:pPr>
      <w:r>
        <w:rPr>
          <w:rFonts w:ascii="Arial" w:hAnsi="Arial" w:cs="Arial"/>
          <w:sz w:val="20"/>
          <w:szCs w:val="20"/>
        </w:rPr>
        <w:t>En cas de maladie ou d’accident, nous prenons connaissance de ce que nous serons, dans la mesure du possible et si nous sommes joignables, informés afin de convenir des soins nécessaires à dispenser, y compris une intervention chirurgicale, en cas d’urgence.</w:t>
      </w:r>
    </w:p>
    <w:p w:rsidR="00A221DD" w:rsidRDefault="00BE31F7">
      <w:pPr>
        <w:numPr>
          <w:ilvl w:val="0"/>
          <w:numId w:val="1"/>
        </w:numPr>
        <w:tabs>
          <w:tab w:val="left" w:pos="567"/>
        </w:tabs>
        <w:ind w:left="567" w:hanging="567"/>
        <w:jc w:val="both"/>
        <w:rPr>
          <w:rFonts w:ascii="Arial" w:hAnsi="Arial" w:cs="Arial"/>
          <w:b/>
          <w:sz w:val="20"/>
          <w:szCs w:val="20"/>
        </w:rPr>
      </w:pPr>
      <w:r>
        <w:rPr>
          <w:rFonts w:ascii="Arial" w:hAnsi="Arial" w:cs="Arial"/>
          <w:b/>
          <w:sz w:val="20"/>
          <w:szCs w:val="20"/>
        </w:rPr>
        <w:t xml:space="preserve">Renseignements complémentaires </w:t>
      </w:r>
      <w:r>
        <w:rPr>
          <w:rFonts w:ascii="Arial" w:hAnsi="Arial" w:cs="Arial"/>
          <w:b/>
          <w:sz w:val="20"/>
          <w:szCs w:val="20"/>
          <w:u w:val="single"/>
        </w:rPr>
        <w:t>obligatoires</w:t>
      </w:r>
      <w:r>
        <w:rPr>
          <w:rFonts w:ascii="Arial" w:hAnsi="Arial" w:cs="Arial"/>
          <w:b/>
          <w:sz w:val="20"/>
          <w:szCs w:val="20"/>
        </w:rPr>
        <w:t> : Parent(s) ou responsable à joindre pendant la durée du voyage :</w:t>
      </w:r>
    </w:p>
    <w:p w:rsidR="00A221DD" w:rsidRDefault="00A221DD">
      <w:pPr>
        <w:tabs>
          <w:tab w:val="left" w:pos="567"/>
        </w:tabs>
        <w:ind w:left="567" w:hanging="567"/>
        <w:jc w:val="both"/>
        <w:rPr>
          <w:rFonts w:ascii="Arial" w:hAnsi="Arial" w:cs="Arial"/>
          <w:sz w:val="16"/>
        </w:rPr>
      </w:pPr>
    </w:p>
    <w:tbl>
      <w:tblPr>
        <w:tblW w:w="10800"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733"/>
        <w:gridCol w:w="2835"/>
        <w:gridCol w:w="2609"/>
        <w:gridCol w:w="2623"/>
      </w:tblGrid>
      <w:tr w:rsidR="00A221DD">
        <w:trPr>
          <w:trHeight w:val="340"/>
        </w:trPr>
        <w:tc>
          <w:tcPr>
            <w:tcW w:w="273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221DD" w:rsidRDefault="00BE31F7">
            <w:pPr>
              <w:jc w:val="center"/>
              <w:rPr>
                <w:rFonts w:ascii="Arial" w:hAnsi="Arial" w:cs="Arial"/>
                <w:i/>
                <w:iCs/>
                <w:sz w:val="20"/>
              </w:rPr>
            </w:pPr>
            <w:r>
              <w:rPr>
                <w:rFonts w:ascii="Arial" w:hAnsi="Arial" w:cs="Arial"/>
                <w:i/>
                <w:iCs/>
                <w:sz w:val="20"/>
              </w:rPr>
              <w:t>Nom - Prénom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221DD" w:rsidRDefault="00BE31F7">
            <w:pPr>
              <w:jc w:val="center"/>
              <w:rPr>
                <w:rFonts w:ascii="Arial" w:hAnsi="Arial" w:cs="Arial"/>
                <w:i/>
                <w:iCs/>
                <w:sz w:val="20"/>
              </w:rPr>
            </w:pPr>
            <w:r>
              <w:rPr>
                <w:rFonts w:ascii="Arial" w:hAnsi="Arial" w:cs="Arial"/>
                <w:i/>
                <w:iCs/>
                <w:sz w:val="20"/>
              </w:rPr>
              <w:t>Adresse :</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221DD" w:rsidRDefault="00BE31F7">
            <w:pPr>
              <w:jc w:val="center"/>
              <w:rPr>
                <w:rFonts w:ascii="Arial" w:hAnsi="Arial" w:cs="Arial"/>
                <w:i/>
                <w:iCs/>
                <w:sz w:val="20"/>
              </w:rPr>
            </w:pPr>
            <w:r>
              <w:rPr>
                <w:rFonts w:ascii="Arial" w:hAnsi="Arial" w:cs="Arial"/>
                <w:i/>
                <w:iCs/>
                <w:sz w:val="20"/>
              </w:rPr>
              <w:t>Tel domicile et portable</w:t>
            </w:r>
          </w:p>
        </w:tc>
        <w:tc>
          <w:tcPr>
            <w:tcW w:w="262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221DD" w:rsidRDefault="00BE31F7">
            <w:pPr>
              <w:jc w:val="center"/>
              <w:rPr>
                <w:rFonts w:ascii="Arial" w:hAnsi="Arial" w:cs="Arial"/>
                <w:i/>
                <w:iCs/>
                <w:sz w:val="20"/>
              </w:rPr>
            </w:pPr>
            <w:r>
              <w:rPr>
                <w:rFonts w:ascii="Arial" w:hAnsi="Arial" w:cs="Arial"/>
                <w:i/>
                <w:iCs/>
                <w:sz w:val="20"/>
              </w:rPr>
              <w:t>Téléphone bureau</w:t>
            </w:r>
          </w:p>
        </w:tc>
      </w:tr>
      <w:tr w:rsidR="00A221DD">
        <w:tc>
          <w:tcPr>
            <w:tcW w:w="273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rPr>
            </w:pPr>
          </w:p>
          <w:p w:rsidR="00A221DD" w:rsidRDefault="00A221DD">
            <w:pPr>
              <w:jc w:val="both"/>
              <w:rPr>
                <w:rFonts w:ascii="Arial" w:hAnsi="Arial" w:cs="Arial"/>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rPr>
            </w:pP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rPr>
            </w:pPr>
          </w:p>
        </w:tc>
        <w:tc>
          <w:tcPr>
            <w:tcW w:w="262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rPr>
            </w:pPr>
          </w:p>
        </w:tc>
      </w:tr>
      <w:tr w:rsidR="00A221DD">
        <w:tc>
          <w:tcPr>
            <w:tcW w:w="273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rPr>
            </w:pPr>
          </w:p>
          <w:p w:rsidR="00A221DD" w:rsidRDefault="00A221DD">
            <w:pPr>
              <w:jc w:val="both"/>
              <w:rPr>
                <w:rFonts w:ascii="Arial" w:hAnsi="Arial" w:cs="Arial"/>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rPr>
            </w:pP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rPr>
            </w:pPr>
          </w:p>
        </w:tc>
        <w:tc>
          <w:tcPr>
            <w:tcW w:w="262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rPr>
            </w:pPr>
          </w:p>
        </w:tc>
      </w:tr>
    </w:tbl>
    <w:p w:rsidR="00A221DD" w:rsidRDefault="00A221DD">
      <w:pPr>
        <w:ind w:left="1065"/>
        <w:jc w:val="both"/>
        <w:rPr>
          <w:rFonts w:ascii="Arial" w:hAnsi="Arial" w:cs="Arial"/>
          <w:sz w:val="16"/>
        </w:rPr>
      </w:pPr>
    </w:p>
    <w:tbl>
      <w:tblPr>
        <w:tblW w:w="10800"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800"/>
      </w:tblGrid>
      <w:tr w:rsidR="00A221DD">
        <w:tc>
          <w:tcPr>
            <w:tcW w:w="108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221DD" w:rsidRDefault="00A221DD">
            <w:pPr>
              <w:jc w:val="both"/>
              <w:rPr>
                <w:rFonts w:ascii="Arial" w:hAnsi="Arial" w:cs="Arial"/>
                <w:sz w:val="20"/>
                <w:szCs w:val="20"/>
              </w:rPr>
            </w:pPr>
          </w:p>
          <w:p w:rsidR="00A221DD" w:rsidRDefault="00BE31F7">
            <w:pPr>
              <w:rPr>
                <w:rFonts w:ascii="Arial" w:hAnsi="Arial" w:cs="Arial"/>
                <w:sz w:val="20"/>
                <w:szCs w:val="20"/>
              </w:rPr>
            </w:pPr>
            <w:r>
              <w:rPr>
                <w:rFonts w:ascii="Arial" w:hAnsi="Arial" w:cs="Arial"/>
                <w:b/>
                <w:bCs/>
                <w:sz w:val="20"/>
                <w:szCs w:val="20"/>
              </w:rPr>
              <w:t>Santé de l’enfant</w:t>
            </w:r>
            <w:r>
              <w:rPr>
                <w:rFonts w:ascii="Arial" w:hAnsi="Arial" w:cs="Arial"/>
                <w:sz w:val="20"/>
                <w:szCs w:val="20"/>
              </w:rPr>
              <w:t> : allergies</w:t>
            </w:r>
            <w:r w:rsidR="00382F44">
              <w:rPr>
                <w:rFonts w:ascii="Arial" w:hAnsi="Arial" w:cs="Arial"/>
                <w:sz w:val="20"/>
                <w:szCs w:val="20"/>
              </w:rPr>
              <w:t>,</w:t>
            </w:r>
            <w:r>
              <w:rPr>
                <w:rFonts w:ascii="Arial" w:hAnsi="Arial" w:cs="Arial"/>
                <w:sz w:val="20"/>
                <w:szCs w:val="20"/>
              </w:rPr>
              <w:t xml:space="preserve"> </w:t>
            </w:r>
            <w:r>
              <w:rPr>
                <w:rFonts w:ascii="Arial" w:hAnsi="Arial" w:cs="Arial"/>
                <w:b/>
                <w:sz w:val="20"/>
                <w:szCs w:val="20"/>
              </w:rPr>
              <w:t>régimes</w:t>
            </w:r>
            <w:r>
              <w:rPr>
                <w:rFonts w:ascii="Arial" w:hAnsi="Arial" w:cs="Arial"/>
                <w:sz w:val="20"/>
                <w:szCs w:val="20"/>
              </w:rPr>
              <w:t xml:space="preserve"> </w:t>
            </w:r>
            <w:r>
              <w:rPr>
                <w:rFonts w:ascii="Arial" w:hAnsi="Arial" w:cs="Arial"/>
                <w:b/>
                <w:sz w:val="20"/>
                <w:szCs w:val="20"/>
              </w:rPr>
              <w:t xml:space="preserve">alimentaires </w:t>
            </w:r>
            <w:r w:rsidR="00382F44" w:rsidRPr="00382F44">
              <w:rPr>
                <w:rFonts w:ascii="Arial" w:hAnsi="Arial" w:cs="Arial"/>
                <w:b/>
                <w:sz w:val="20"/>
                <w:szCs w:val="20"/>
              </w:rPr>
              <w:t xml:space="preserve">(merci de préciser sans porc ou sans </w:t>
            </w:r>
            <w:proofErr w:type="gramStart"/>
            <w:r w:rsidR="00382F44" w:rsidRPr="00382F44">
              <w:rPr>
                <w:rFonts w:ascii="Arial" w:hAnsi="Arial" w:cs="Arial"/>
                <w:b/>
                <w:sz w:val="20"/>
                <w:szCs w:val="20"/>
              </w:rPr>
              <w:t>viande)</w:t>
            </w:r>
            <w:r w:rsidR="00382F44">
              <w:rPr>
                <w:rFonts w:ascii="Arial" w:hAnsi="Arial" w:cs="Arial"/>
                <w:sz w:val="20"/>
                <w:szCs w:val="20"/>
              </w:rPr>
              <w:t>…</w:t>
            </w:r>
            <w:proofErr w:type="gramEnd"/>
            <w:r w:rsidR="00382F44">
              <w:rPr>
                <w:rFonts w:ascii="Arial" w:hAnsi="Arial" w:cs="Arial"/>
                <w:sz w:val="20"/>
                <w:szCs w:val="20"/>
              </w:rPr>
              <w:t>………</w:t>
            </w:r>
            <w:r w:rsidRPr="00BE31F7">
              <w:rPr>
                <w:rFonts w:ascii="Arial" w:hAnsi="Arial" w:cs="Arial"/>
                <w:sz w:val="20"/>
                <w:szCs w:val="20"/>
              </w:rPr>
              <w:t>…</w:t>
            </w:r>
            <w:r>
              <w:rPr>
                <w:rFonts w:ascii="Arial" w:hAnsi="Arial" w:cs="Arial"/>
                <w:sz w:val="20"/>
                <w:szCs w:val="20"/>
              </w:rPr>
              <w:t>.</w:t>
            </w:r>
            <w:r w:rsidRPr="00BE31F7">
              <w:rPr>
                <w:rFonts w:ascii="Arial" w:hAnsi="Arial" w:cs="Arial"/>
                <w:sz w:val="20"/>
                <w:szCs w:val="20"/>
              </w:rPr>
              <w:t>………</w:t>
            </w:r>
          </w:p>
          <w:p w:rsidR="00A221DD" w:rsidRDefault="00BE31F7">
            <w:pPr>
              <w:rPr>
                <w:rFonts w:ascii="Arial" w:hAnsi="Arial" w:cs="Arial"/>
                <w:sz w:val="20"/>
                <w:szCs w:val="20"/>
              </w:rPr>
            </w:pPr>
            <w:r>
              <w:rPr>
                <w:rFonts w:ascii="Arial" w:hAnsi="Arial" w:cs="Arial"/>
                <w:sz w:val="20"/>
                <w:szCs w:val="20"/>
              </w:rPr>
              <w:t>……………………………………………………………………………………………………………………………………………</w:t>
            </w:r>
          </w:p>
          <w:p w:rsidR="00A221DD" w:rsidRDefault="00BE31F7">
            <w:pPr>
              <w:rPr>
                <w:rFonts w:ascii="Arial" w:hAnsi="Arial" w:cs="Arial"/>
                <w:b/>
                <w:sz w:val="22"/>
                <w:u w:val="single"/>
              </w:rPr>
            </w:pPr>
            <w:r>
              <w:rPr>
                <w:rFonts w:ascii="Arial" w:hAnsi="Arial" w:cs="Arial"/>
                <w:b/>
                <w:sz w:val="22"/>
                <w:szCs w:val="22"/>
                <w:u w:val="single"/>
              </w:rPr>
              <w:t>Certificats médicaux et ordonnances à fournir le jour du départ</w:t>
            </w:r>
            <w:r w:rsidR="00382F44">
              <w:rPr>
                <w:rFonts w:ascii="Arial" w:hAnsi="Arial" w:cs="Arial"/>
                <w:b/>
                <w:sz w:val="22"/>
                <w:szCs w:val="22"/>
                <w:u w:val="single"/>
              </w:rPr>
              <w:t>.</w:t>
            </w:r>
            <w:r w:rsidR="00382F44">
              <w:rPr>
                <w:rFonts w:ascii="Arial" w:hAnsi="Arial" w:cs="Arial"/>
                <w:b/>
                <w:sz w:val="22"/>
                <w:szCs w:val="22"/>
                <w:u w:val="single"/>
              </w:rPr>
              <w:br/>
              <w:t>PAI : fournir les médicaments, nous ne prenons pas ceux de l’infirmerie du collège.</w:t>
            </w:r>
          </w:p>
          <w:p w:rsidR="00A221DD" w:rsidRDefault="00A221DD">
            <w:pPr>
              <w:rPr>
                <w:rFonts w:ascii="Arial" w:hAnsi="Arial" w:cs="Arial"/>
                <w:b/>
                <w:sz w:val="20"/>
                <w:szCs w:val="20"/>
              </w:rPr>
            </w:pPr>
          </w:p>
          <w:p w:rsidR="00A221DD" w:rsidRDefault="00BE31F7">
            <w:pPr>
              <w:rPr>
                <w:rFonts w:ascii="Arial" w:hAnsi="Arial" w:cs="Arial"/>
                <w:sz w:val="20"/>
                <w:szCs w:val="20"/>
              </w:rPr>
            </w:pPr>
            <w:r>
              <w:rPr>
                <w:rFonts w:ascii="Arial" w:hAnsi="Arial" w:cs="Arial"/>
                <w:sz w:val="20"/>
                <w:szCs w:val="20"/>
              </w:rPr>
              <w:t>L’enfant mouille t-il son lit ?     OUI   NON    Occasionnellement</w:t>
            </w:r>
          </w:p>
          <w:p w:rsidR="00A221DD" w:rsidRDefault="00A221DD">
            <w:pPr>
              <w:rPr>
                <w:rFonts w:ascii="Arial" w:hAnsi="Arial" w:cs="Arial"/>
                <w:sz w:val="20"/>
                <w:szCs w:val="20"/>
              </w:rPr>
            </w:pPr>
          </w:p>
          <w:p w:rsidR="00A221DD" w:rsidRDefault="00BE31F7">
            <w:pPr>
              <w:rPr>
                <w:rFonts w:ascii="Arial" w:hAnsi="Arial" w:cs="Arial"/>
                <w:sz w:val="20"/>
                <w:szCs w:val="20"/>
              </w:rPr>
            </w:pPr>
            <w:r>
              <w:rPr>
                <w:rFonts w:ascii="Arial" w:hAnsi="Arial" w:cs="Arial"/>
                <w:sz w:val="20"/>
                <w:szCs w:val="20"/>
              </w:rPr>
              <w:t>S’il s’agit d’une fille est-elle réglée ?   OUI   NON</w:t>
            </w:r>
          </w:p>
          <w:p w:rsidR="00A221DD" w:rsidRDefault="00A221DD">
            <w:pPr>
              <w:rPr>
                <w:rFonts w:ascii="Arial" w:hAnsi="Arial" w:cs="Arial"/>
                <w:sz w:val="20"/>
                <w:szCs w:val="20"/>
              </w:rPr>
            </w:pPr>
          </w:p>
          <w:p w:rsidR="00A221DD" w:rsidRDefault="00BE31F7">
            <w:pPr>
              <w:rPr>
                <w:rFonts w:ascii="Arial" w:hAnsi="Arial" w:cs="Arial"/>
                <w:sz w:val="20"/>
                <w:szCs w:val="20"/>
              </w:rPr>
            </w:pPr>
            <w:r>
              <w:rPr>
                <w:rFonts w:ascii="Arial" w:hAnsi="Arial" w:cs="Arial"/>
                <w:sz w:val="20"/>
                <w:szCs w:val="20"/>
              </w:rPr>
              <w:t xml:space="preserve">Date vaccin contre Diphtérie, </w:t>
            </w:r>
            <w:r>
              <w:rPr>
                <w:rFonts w:ascii="Arial" w:hAnsi="Arial" w:cs="Arial"/>
                <w:b/>
                <w:sz w:val="20"/>
                <w:szCs w:val="20"/>
              </w:rPr>
              <w:t>Tétanos</w:t>
            </w:r>
            <w:r>
              <w:rPr>
                <w:rFonts w:ascii="Arial" w:hAnsi="Arial" w:cs="Arial"/>
                <w:sz w:val="20"/>
                <w:szCs w:val="20"/>
              </w:rPr>
              <w:t>, Polio : ……………………………………………………………………………………..</w:t>
            </w:r>
          </w:p>
          <w:p w:rsidR="00A221DD" w:rsidRDefault="00A221DD">
            <w:pPr>
              <w:jc w:val="both"/>
              <w:rPr>
                <w:rFonts w:ascii="Arial" w:hAnsi="Arial" w:cs="Arial"/>
                <w:sz w:val="20"/>
                <w:szCs w:val="20"/>
              </w:rPr>
            </w:pPr>
          </w:p>
        </w:tc>
      </w:tr>
    </w:tbl>
    <w:p w:rsidR="00A221DD" w:rsidRDefault="00A221DD">
      <w:pPr>
        <w:jc w:val="both"/>
        <w:rPr>
          <w:rFonts w:ascii="Arial" w:hAnsi="Arial" w:cs="Arial"/>
          <w:sz w:val="20"/>
          <w:szCs w:val="20"/>
        </w:rPr>
      </w:pPr>
    </w:p>
    <w:p w:rsidR="00A221DD" w:rsidRDefault="00BE31F7">
      <w:pPr>
        <w:numPr>
          <w:ilvl w:val="0"/>
          <w:numId w:val="1"/>
        </w:numPr>
        <w:ind w:left="0" w:firstLine="0"/>
        <w:jc w:val="both"/>
        <w:rPr>
          <w:rFonts w:ascii="Arial" w:hAnsi="Arial" w:cs="Arial"/>
          <w:sz w:val="20"/>
          <w:szCs w:val="20"/>
        </w:rPr>
      </w:pPr>
      <w:r>
        <w:rPr>
          <w:rFonts w:ascii="Arial" w:hAnsi="Arial" w:cs="Arial"/>
          <w:sz w:val="20"/>
          <w:szCs w:val="20"/>
        </w:rPr>
        <w:t>En cas de séparation de corps, de divorce, l’autre parent a été consulté.</w:t>
      </w:r>
    </w:p>
    <w:p w:rsidR="00A221DD" w:rsidRDefault="00A221DD">
      <w:pPr>
        <w:jc w:val="both"/>
        <w:rPr>
          <w:rFonts w:ascii="Arial" w:hAnsi="Arial" w:cs="Arial"/>
          <w:sz w:val="20"/>
          <w:szCs w:val="20"/>
        </w:rPr>
      </w:pPr>
    </w:p>
    <w:p w:rsidR="00A221DD" w:rsidRDefault="00BE31F7">
      <w:pPr>
        <w:pBdr>
          <w:top w:val="single" w:sz="4" w:space="1" w:color="00000A"/>
          <w:left w:val="single" w:sz="4" w:space="8" w:color="00000A"/>
          <w:bottom w:val="single" w:sz="4" w:space="1" w:color="00000A"/>
          <w:right w:val="single" w:sz="4" w:space="4" w:color="00000A"/>
        </w:pBdr>
        <w:jc w:val="both"/>
        <w:rPr>
          <w:rFonts w:ascii="Arial" w:hAnsi="Arial" w:cs="Arial"/>
          <w:b/>
          <w:iCs/>
          <w:sz w:val="20"/>
          <w:szCs w:val="20"/>
        </w:rPr>
      </w:pPr>
      <w:r>
        <w:rPr>
          <w:rFonts w:ascii="Arial" w:hAnsi="Arial" w:cs="Arial"/>
          <w:b/>
          <w:bCs/>
          <w:iCs/>
          <w:sz w:val="20"/>
          <w:szCs w:val="20"/>
        </w:rPr>
        <w:t>Rappel</w:t>
      </w:r>
      <w:r>
        <w:rPr>
          <w:rFonts w:ascii="Arial" w:hAnsi="Arial" w:cs="Arial"/>
          <w:iCs/>
          <w:sz w:val="20"/>
          <w:szCs w:val="20"/>
        </w:rPr>
        <w:t xml:space="preserve"> : Tout élève qui ne participera pas au voyage scolaire sera tenu d’être présent dans l’établissement </w:t>
      </w:r>
      <w:r>
        <w:rPr>
          <w:rFonts w:ascii="Arial" w:hAnsi="Arial" w:cs="Arial"/>
          <w:b/>
          <w:iCs/>
          <w:sz w:val="20"/>
          <w:szCs w:val="20"/>
        </w:rPr>
        <w:t>selon l’emploi du temps de la classe de 5ème dans laquelle il aura été affecté.</w:t>
      </w:r>
    </w:p>
    <w:p w:rsidR="00A221DD" w:rsidRDefault="00A221DD">
      <w:pPr>
        <w:jc w:val="both"/>
        <w:rPr>
          <w:rFonts w:ascii="Arial" w:hAnsi="Arial" w:cs="Arial"/>
          <w:sz w:val="20"/>
          <w:szCs w:val="20"/>
        </w:rPr>
      </w:pPr>
    </w:p>
    <w:p w:rsidR="00A221DD" w:rsidRDefault="00BE31F7">
      <w:pPr>
        <w:rPr>
          <w:rFonts w:ascii="Arial" w:hAnsi="Arial" w:cs="Arial"/>
          <w:b/>
          <w:bCs/>
          <w:sz w:val="20"/>
          <w:szCs w:val="20"/>
        </w:rPr>
        <w:sectPr w:rsidR="00A221DD">
          <w:pgSz w:w="11906" w:h="16838"/>
          <w:pgMar w:top="113" w:right="737" w:bottom="113" w:left="737" w:header="0" w:footer="0" w:gutter="0"/>
          <w:cols w:space="720"/>
          <w:formProt w:val="0"/>
          <w:docGrid w:linePitch="360" w:charSpace="-6145"/>
        </w:sectPr>
      </w:pPr>
      <w:r>
        <w:rPr>
          <w:rFonts w:ascii="Arial" w:hAnsi="Arial" w:cs="Arial"/>
          <w:sz w:val="20"/>
          <w:szCs w:val="20"/>
        </w:rPr>
        <w:t>Date :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Signature du / des parent(s) </w:t>
      </w:r>
    </w:p>
    <w:p w:rsidR="00A221DD" w:rsidRDefault="00A221DD"/>
    <w:sectPr w:rsidR="00A221DD" w:rsidSect="00A221DD">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509F8"/>
    <w:multiLevelType w:val="multilevel"/>
    <w:tmpl w:val="7A3CB890"/>
    <w:lvl w:ilvl="0">
      <w:numFmt w:val="bullet"/>
      <w:lvlText w:val=""/>
      <w:lvlJc w:val="left"/>
      <w:pPr>
        <w:tabs>
          <w:tab w:val="num" w:pos="1065"/>
        </w:tabs>
        <w:ind w:left="1065" w:hanging="705"/>
      </w:pPr>
      <w:rPr>
        <w:rFonts w:ascii="Wingdings" w:hAnsi="Wingdings" w:cs="Wingdings"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6432968"/>
    <w:multiLevelType w:val="multilevel"/>
    <w:tmpl w:val="475AA28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21DD"/>
    <w:rsid w:val="00104A9D"/>
    <w:rsid w:val="00177849"/>
    <w:rsid w:val="00382F44"/>
    <w:rsid w:val="00A221DD"/>
    <w:rsid w:val="00BE3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7345"/>
  <w15:docId w15:val="{D3B65E64-AF6F-4515-8F73-6382BB19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AD0"/>
    <w:pPr>
      <w:suppressAutoHyphens/>
      <w:spacing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C6AD0"/>
    <w:pPr>
      <w:keepNext/>
      <w:jc w:val="center"/>
      <w:textAlignment w:val="baseline"/>
      <w:outlineLvl w:val="1"/>
    </w:pPr>
    <w:rPr>
      <w:b/>
      <w:bCs/>
      <w:i/>
      <w:iC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qFormat/>
    <w:rsid w:val="00DC6AD0"/>
    <w:rPr>
      <w:rFonts w:ascii="Times New Roman" w:eastAsia="Times New Roman" w:hAnsi="Times New Roman" w:cs="Times New Roman"/>
      <w:b/>
      <w:bCs/>
      <w:i/>
      <w:iCs/>
      <w:sz w:val="32"/>
      <w:szCs w:val="20"/>
      <w:lang w:eastAsia="fr-FR"/>
    </w:rPr>
  </w:style>
  <w:style w:type="character" w:customStyle="1" w:styleId="TextedebullesCar">
    <w:name w:val="Texte de bulles Car"/>
    <w:basedOn w:val="Policepardfaut"/>
    <w:link w:val="Textedebulles"/>
    <w:uiPriority w:val="99"/>
    <w:semiHidden/>
    <w:qFormat/>
    <w:rsid w:val="000D6C35"/>
    <w:rPr>
      <w:rFonts w:ascii="Segoe UI" w:eastAsia="Times New Roman" w:hAnsi="Segoe UI" w:cs="Segoe UI"/>
      <w:sz w:val="18"/>
      <w:szCs w:val="18"/>
      <w:lang w:eastAsia="fr-FR"/>
    </w:rPr>
  </w:style>
  <w:style w:type="character" w:customStyle="1" w:styleId="ListLabel1">
    <w:name w:val="ListLabel 1"/>
    <w:qFormat/>
    <w:rsid w:val="00A221DD"/>
    <w:rPr>
      <w:rFonts w:ascii="Arial" w:eastAsia="Times New Roman" w:hAnsi="Arial" w:cs="Times New Roman"/>
      <w:b/>
      <w:sz w:val="20"/>
    </w:rPr>
  </w:style>
  <w:style w:type="paragraph" w:styleId="Titre">
    <w:name w:val="Title"/>
    <w:basedOn w:val="Normal"/>
    <w:next w:val="Corpsdetexte"/>
    <w:qFormat/>
    <w:rsid w:val="00A221DD"/>
    <w:pPr>
      <w:keepNext/>
      <w:spacing w:before="240" w:after="120"/>
    </w:pPr>
    <w:rPr>
      <w:rFonts w:ascii="Liberation Sans" w:eastAsia="Microsoft YaHei" w:hAnsi="Liberation Sans" w:cs="Mangal"/>
      <w:sz w:val="28"/>
      <w:szCs w:val="28"/>
    </w:rPr>
  </w:style>
  <w:style w:type="paragraph" w:styleId="Corpsdetexte">
    <w:name w:val="Body Text"/>
    <w:basedOn w:val="Normal"/>
    <w:rsid w:val="00A221DD"/>
    <w:pPr>
      <w:spacing w:after="140" w:line="288" w:lineRule="auto"/>
    </w:pPr>
  </w:style>
  <w:style w:type="paragraph" w:styleId="Liste">
    <w:name w:val="List"/>
    <w:basedOn w:val="Corpsdetexte"/>
    <w:rsid w:val="00A221DD"/>
    <w:rPr>
      <w:rFonts w:cs="Mangal"/>
    </w:rPr>
  </w:style>
  <w:style w:type="paragraph" w:styleId="Lgende">
    <w:name w:val="caption"/>
    <w:basedOn w:val="Normal"/>
    <w:rsid w:val="00A221DD"/>
    <w:pPr>
      <w:suppressLineNumbers/>
      <w:spacing w:before="120" w:after="120"/>
    </w:pPr>
    <w:rPr>
      <w:rFonts w:cs="Mangal"/>
      <w:i/>
      <w:iCs/>
    </w:rPr>
  </w:style>
  <w:style w:type="paragraph" w:customStyle="1" w:styleId="Index">
    <w:name w:val="Index"/>
    <w:basedOn w:val="Normal"/>
    <w:qFormat/>
    <w:rsid w:val="00A221DD"/>
    <w:pPr>
      <w:suppressLineNumbers/>
    </w:pPr>
    <w:rPr>
      <w:rFonts w:cs="Mangal"/>
    </w:rPr>
  </w:style>
  <w:style w:type="paragraph" w:styleId="Textedebulles">
    <w:name w:val="Balloon Text"/>
    <w:basedOn w:val="Normal"/>
    <w:link w:val="TextedebullesCar"/>
    <w:uiPriority w:val="99"/>
    <w:semiHidden/>
    <w:unhideWhenUsed/>
    <w:qFormat/>
    <w:rsid w:val="000D6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MAÏNETTI</dc:creator>
  <cp:lastModifiedBy>elia LABRUNIE</cp:lastModifiedBy>
  <cp:revision>18</cp:revision>
  <cp:lastPrinted>2016-11-14T15:09:00Z</cp:lastPrinted>
  <dcterms:created xsi:type="dcterms:W3CDTF">2014-11-24T21:20:00Z</dcterms:created>
  <dcterms:modified xsi:type="dcterms:W3CDTF">2018-11-21T20:38:00Z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